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870" w:rsidRDefault="00D65478" w:rsidP="00D65478">
      <w:pPr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54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Перечень документов</w:t>
      </w:r>
    </w:p>
    <w:p w:rsidR="00D65478" w:rsidRPr="00D65478" w:rsidRDefault="00D65478" w:rsidP="00D65478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4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для признания молодых семей нуждающимися в улучшении жилищных условий в целях участия </w:t>
      </w:r>
      <w:r w:rsidRPr="00D65478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D65478">
        <w:rPr>
          <w:rFonts w:ascii="Times New Roman" w:eastAsia="Times New Roman" w:hAnsi="Times New Roman" w:cs="Times New Roman"/>
          <w:b/>
          <w:sz w:val="24"/>
          <w:szCs w:val="24"/>
        </w:rPr>
        <w:t>ведомственной целевой программы «Оказание государственной поддержки гражданам в обеспечении жильем и оплате жилищно-коммунальных услуг»</w:t>
      </w:r>
      <w:r w:rsidRPr="00D654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65478" w:rsidRDefault="00D65478" w:rsidP="00D65478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65478" w:rsidRDefault="00D65478" w:rsidP="00D65478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</w:t>
      </w:r>
      <w:r w:rsidRPr="00D65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документов, удостоверяющих личность каждого члена семьи (1, 2, стр., место жительства, брак, дети); копии свидетельств </w:t>
      </w:r>
      <w:r w:rsidR="00D67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рождении на всех членов семьи.</w:t>
      </w:r>
    </w:p>
    <w:p w:rsidR="00D65478" w:rsidRDefault="00D65478" w:rsidP="00D65478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Копии страховых свидетельств обязательного пенсионного страхования на каждого члена семьи.</w:t>
      </w:r>
    </w:p>
    <w:p w:rsidR="00D65478" w:rsidRDefault="00D65478" w:rsidP="00D65478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3.Копия свидетельства о браке (на неполную семью не распространяется), о расторжении брака, справка о перемене фамилии.</w:t>
      </w:r>
    </w:p>
    <w:p w:rsidR="00D65478" w:rsidRDefault="00D65478" w:rsidP="00D65478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Документы, подтверждающие признание молодой семьи как семьи, имеющей доходы, позволяющие получить кредит, либо иные денежные средства для оплаты расчетной (средней) стоимости жилья в части,</w:t>
      </w:r>
      <w:r w:rsidRPr="00D65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превышающей размер предоставляемой социальной выплат (</w:t>
      </w:r>
      <w:r w:rsidR="00130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правка 2-НДФЛ за последние 12 мес., </w:t>
      </w:r>
      <w:r w:rsidR="00130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материнский капитал, вклад в банке, предварительно ободренный кредит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130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3057C" w:rsidRDefault="0013057C" w:rsidP="00D65478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Выписка из домовой книги со всех мест жительства за последние 5 лет, выписка из лицевого счета по последнему месту жительства (не старше 1 месяца) либо копия технического паспорта (для проживающих в частных домах).</w:t>
      </w:r>
    </w:p>
    <w:p w:rsidR="0013057C" w:rsidRDefault="0013057C" w:rsidP="00D65478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="00D67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опия правоустанавливающего документа на занимаемое жилое помещение со всех мест жительства за последние 5 лет.</w:t>
      </w:r>
    </w:p>
    <w:p w:rsidR="0013057C" w:rsidRDefault="0013057C" w:rsidP="00D65478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Справки БТИ со всех мест жительства о наличие зарегистрированных объектов недвижимости до 01.01.1999 на всех членов семьи, зарегистрированных в жилом помещении (кроме детей, рожденных после 1999) (по г. Новосибирску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Ростехинвентаризация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Федеральное БТИ», находится: ул. Трудовая, 3 или пл. Труда, 1 МФЦ).</w:t>
      </w:r>
    </w:p>
    <w:p w:rsidR="0013057C" w:rsidRDefault="0013057C" w:rsidP="00D65478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Справка, что в жилищных программах не участвовали и социальную выплату на приобретение жилья из средств государственного и муниципального бюджета не получали (в случае, если ранее проживали в другом районе города или другом муниципальном образовании).</w:t>
      </w:r>
    </w:p>
    <w:p w:rsidR="0013057C" w:rsidRDefault="0013057C" w:rsidP="00D65478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Согласие на обработку персональных данных.</w:t>
      </w:r>
    </w:p>
    <w:p w:rsidR="0013057C" w:rsidRDefault="0013057C" w:rsidP="00D65478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Если изменялись ФИО, справки, указанные в п.7 предоставляются на ФИО, имевшиеся до изменения.</w:t>
      </w:r>
    </w:p>
    <w:p w:rsidR="0013057C" w:rsidRDefault="0013057C" w:rsidP="00D65478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 подаче заявления при себе иметь подлинники документов.</w:t>
      </w:r>
    </w:p>
    <w:p w:rsidR="0013057C" w:rsidRDefault="0013057C" w:rsidP="00D65478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Все документы действительны в течение 1 месяца</w:t>
      </w:r>
      <w:r w:rsidR="00E867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кроме справки БТИ (п. 7) – данный документ бессрочен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8674F" w:rsidRDefault="00E8674F" w:rsidP="00D65478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Справки со всех мест жительства о не использовании (использовании) права приватизации на всех членов семьи, зарегистрированных в жилом помещении (по городу Новосибирску – Городское жилищное агентство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мэрии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ул. Трудовая, 1).</w:t>
      </w:r>
    </w:p>
    <w:p w:rsidR="00E8674F" w:rsidRDefault="00E8674F" w:rsidP="00D65478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11.Справки из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наличии права собственности на всех членов семьи.</w:t>
      </w:r>
    </w:p>
    <w:p w:rsidR="00E8674F" w:rsidRDefault="00E8674F" w:rsidP="00D65478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Пункты 10</w:t>
      </w:r>
      <w:r w:rsidR="000B6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городу Новосибирску, если иное муниципальное образование, то заявитель - самостоятельно)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11 заказывают сотрудники администрации самостоятельно.</w:t>
      </w:r>
    </w:p>
    <w:p w:rsidR="000B63D6" w:rsidRDefault="000B63D6" w:rsidP="00D65478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63D6" w:rsidRPr="000B63D6" w:rsidRDefault="000B63D6" w:rsidP="000B63D6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Всю интересующую Вас информацию можно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олучить по тел. 2288546</w:t>
      </w:r>
      <w:r w:rsidRPr="000B6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B6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2288545;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приемный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день четверг с 11</w:t>
      </w:r>
      <w:r w:rsidRPr="000B6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:00 до 17:30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перерыв с 13:00 до 14:00</w:t>
      </w:r>
      <w:bookmarkStart w:id="0" w:name="_GoBack"/>
      <w:bookmarkEnd w:id="0"/>
      <w:r w:rsidRPr="000B6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B63D6" w:rsidRPr="00D65478" w:rsidRDefault="000B63D6" w:rsidP="000B63D6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0B63D6" w:rsidRPr="00D65478" w:rsidSect="00D65478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4697C"/>
    <w:multiLevelType w:val="hybridMultilevel"/>
    <w:tmpl w:val="811CB33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B190A"/>
    <w:multiLevelType w:val="hybridMultilevel"/>
    <w:tmpl w:val="9594B3AE"/>
    <w:lvl w:ilvl="0" w:tplc="C556FC24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1EEB5D0C"/>
    <w:multiLevelType w:val="hybridMultilevel"/>
    <w:tmpl w:val="8070A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780D15"/>
    <w:multiLevelType w:val="hybridMultilevel"/>
    <w:tmpl w:val="FC889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C46"/>
    <w:rsid w:val="00013C46"/>
    <w:rsid w:val="00030F38"/>
    <w:rsid w:val="00075439"/>
    <w:rsid w:val="000B63D6"/>
    <w:rsid w:val="001121F4"/>
    <w:rsid w:val="0013057C"/>
    <w:rsid w:val="001B158A"/>
    <w:rsid w:val="001B2651"/>
    <w:rsid w:val="00222870"/>
    <w:rsid w:val="00227940"/>
    <w:rsid w:val="00275008"/>
    <w:rsid w:val="005643FB"/>
    <w:rsid w:val="00636304"/>
    <w:rsid w:val="006940CD"/>
    <w:rsid w:val="007033BE"/>
    <w:rsid w:val="00823648"/>
    <w:rsid w:val="0084243F"/>
    <w:rsid w:val="0089110F"/>
    <w:rsid w:val="00A55884"/>
    <w:rsid w:val="00A86CA9"/>
    <w:rsid w:val="00B170AA"/>
    <w:rsid w:val="00B22809"/>
    <w:rsid w:val="00BF64BD"/>
    <w:rsid w:val="00CE790D"/>
    <w:rsid w:val="00D65478"/>
    <w:rsid w:val="00D67F85"/>
    <w:rsid w:val="00D865C5"/>
    <w:rsid w:val="00E8674F"/>
    <w:rsid w:val="00F61056"/>
    <w:rsid w:val="00FA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94A358-171C-4ACF-9D2A-61D8254DA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9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36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36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70099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8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91966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0010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56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37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0081">
                              <w:marLeft w:val="0"/>
                              <w:marRight w:val="375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73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36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739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5457662">
                              <w:marLeft w:val="0"/>
                              <w:marRight w:val="375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28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942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5997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7262436">
                              <w:marLeft w:val="0"/>
                              <w:marRight w:val="375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6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617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9155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8024673">
                              <w:marLeft w:val="0"/>
                              <w:marRight w:val="375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78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6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6314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7413839">
                              <w:marLeft w:val="0"/>
                              <w:marRight w:val="375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176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962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63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4261011">
                              <w:marLeft w:val="0"/>
                              <w:marRight w:val="375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09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144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9988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5756793">
                              <w:marLeft w:val="0"/>
                              <w:marRight w:val="375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15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202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5807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1444695">
                              <w:marLeft w:val="0"/>
                              <w:marRight w:val="375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856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868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927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6508597">
                              <w:marLeft w:val="0"/>
                              <w:marRight w:val="375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0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667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74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4428444">
                              <w:marLeft w:val="0"/>
                              <w:marRight w:val="375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08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294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8202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5074888">
                              <w:marLeft w:val="0"/>
                              <w:marRight w:val="375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67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363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6920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1552417">
                              <w:marLeft w:val="0"/>
                              <w:marRight w:val="375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52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334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5365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7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8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4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05997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76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00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3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1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7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08194">
                  <w:marLeft w:val="0"/>
                  <w:marRight w:val="-75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2735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74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534443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1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7206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Михель Светлана Владимировна</dc:creator>
  <cp:keywords/>
  <dc:description/>
  <cp:lastModifiedBy>Моржова Анастасия Геннадьевна</cp:lastModifiedBy>
  <cp:revision>4</cp:revision>
  <cp:lastPrinted>2019-06-06T05:03:00Z</cp:lastPrinted>
  <dcterms:created xsi:type="dcterms:W3CDTF">2019-06-06T05:03:00Z</dcterms:created>
  <dcterms:modified xsi:type="dcterms:W3CDTF">2019-06-24T07:53:00Z</dcterms:modified>
</cp:coreProperties>
</file>